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8" w:rsidRPr="0082667E" w:rsidRDefault="006A1A3B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82667E">
        <w:rPr>
          <w:b/>
          <w:sz w:val="28"/>
          <w:szCs w:val="28"/>
        </w:rPr>
        <w:t>Europe in Transition, 1300-1750</w:t>
      </w:r>
    </w:p>
    <w:p w:rsidR="0082667E" w:rsidRPr="0082667E" w:rsidRDefault="00B80214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B80214">
        <w:rPr>
          <w:b/>
          <w:color w:val="FFFFFF" w:themeColor="background1"/>
          <w:sz w:val="27"/>
          <w:szCs w:val="27"/>
        </w:rPr>
        <w:t>Chapter </w:t>
      </w:r>
      <w:r>
        <w:rPr>
          <w:b/>
          <w:color w:val="FFFFFF" w:themeColor="background1"/>
          <w:sz w:val="27"/>
          <w:szCs w:val="27"/>
        </w:rPr>
        <w:t xml:space="preserve">Seven and Eight: </w:t>
      </w:r>
      <w:r w:rsidRPr="00B80214">
        <w:rPr>
          <w:b/>
          <w:color w:val="FFFFFF" w:themeColor="background1"/>
          <w:sz w:val="27"/>
          <w:szCs w:val="27"/>
        </w:rPr>
        <w:t>18th Century Europe, The old Regime, Transatlantic Economy and Colonial Rebellion</w:t>
      </w:r>
      <w:r>
        <w:rPr>
          <w:b/>
          <w:color w:val="FFFFFF" w:themeColor="background1"/>
          <w:sz w:val="27"/>
          <w:szCs w:val="27"/>
        </w:rPr>
        <w:t xml:space="preserve"> Student led Conferences</w:t>
      </w:r>
      <w:r w:rsidR="0082667E" w:rsidRPr="00B80214">
        <w:rPr>
          <w:b/>
          <w:color w:val="FFFFFF" w:themeColor="background1"/>
          <w:sz w:val="28"/>
          <w:szCs w:val="28"/>
        </w:rPr>
        <w:t xml:space="preserve"> </w:t>
      </w:r>
    </w:p>
    <w:p w:rsidR="006A1A3B" w:rsidRDefault="006A1A3B">
      <w:r>
        <w:t>Guided Reading</w:t>
      </w:r>
    </w:p>
    <w:p w:rsidR="006A1A3B" w:rsidRPr="006A1A3B" w:rsidRDefault="006A1A3B">
      <w:pPr>
        <w:rPr>
          <w:color w:val="C00000"/>
        </w:rPr>
      </w:pPr>
      <w:r w:rsidRPr="006A1A3B">
        <w:rPr>
          <w:color w:val="C00000"/>
        </w:rPr>
        <w:t>Key Terms</w:t>
      </w:r>
    </w:p>
    <w:p w:rsidR="00B80214" w:rsidRPr="00B80214" w:rsidRDefault="00B80214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0214">
        <w:rPr>
          <w:b/>
        </w:rPr>
        <w:t>Chapter Seven</w:t>
      </w:r>
    </w:p>
    <w:p w:rsidR="00325C7A" w:rsidRDefault="00B80214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Agricultural Revolution</w:t>
      </w:r>
      <w:r>
        <w:tab/>
      </w:r>
      <w:r>
        <w:tab/>
        <w:t>Consumer Revolution</w:t>
      </w:r>
      <w:r>
        <w:tab/>
        <w:t>enclosures</w:t>
      </w:r>
      <w:r>
        <w:tab/>
      </w:r>
      <w:r>
        <w:tab/>
        <w:t>Old Regime</w:t>
      </w:r>
    </w:p>
    <w:p w:rsidR="00B80214" w:rsidRDefault="00B80214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Aristocratic resurgence</w:t>
      </w:r>
      <w:r>
        <w:tab/>
      </w:r>
      <w:r>
        <w:tab/>
        <w:t>domestic system of textile production</w:t>
      </w:r>
      <w:r>
        <w:tab/>
      </w:r>
      <w:r>
        <w:tab/>
        <w:t>family economy</w:t>
      </w:r>
    </w:p>
    <w:p w:rsidR="00B80214" w:rsidRDefault="00B80214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Spinning jenny</w:t>
      </w:r>
      <w:r>
        <w:tab/>
      </w:r>
      <w:r>
        <w:tab/>
      </w:r>
      <w:r>
        <w:tab/>
        <w:t>ghettos</w:t>
      </w:r>
      <w:r>
        <w:tab/>
      </w:r>
      <w:r>
        <w:tab/>
      </w:r>
      <w:r>
        <w:tab/>
        <w:t>water frame</w:t>
      </w:r>
      <w:r>
        <w:tab/>
      </w:r>
      <w:r>
        <w:tab/>
        <w:t>Industrial Revolution</w:t>
      </w:r>
    </w:p>
    <w:p w:rsidR="00B80214" w:rsidRPr="00B80214" w:rsidRDefault="00B80214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0214">
        <w:rPr>
          <w:b/>
        </w:rPr>
        <w:t>Chapter Eight</w:t>
      </w:r>
    </w:p>
    <w:p w:rsidR="00B80214" w:rsidRDefault="00B80214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Commonwealthmen</w:t>
      </w:r>
      <w:proofErr w:type="spellEnd"/>
      <w:r>
        <w:tab/>
      </w:r>
      <w:r>
        <w:tab/>
        <w:t>creoles</w:t>
      </w:r>
      <w:r>
        <w:tab/>
      </w:r>
      <w:r>
        <w:tab/>
      </w:r>
      <w:r>
        <w:tab/>
        <w:t>Mercantilism</w:t>
      </w:r>
      <w:r>
        <w:tab/>
      </w:r>
      <w:r>
        <w:tab/>
        <w:t>Intolerable Acts</w:t>
      </w:r>
    </w:p>
    <w:p w:rsidR="00B80214" w:rsidRDefault="00B80214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peninsulares</w:t>
      </w:r>
      <w:proofErr w:type="spellEnd"/>
      <w:proofErr w:type="gramEnd"/>
    </w:p>
    <w:p w:rsidR="006A1A3B" w:rsidRDefault="00B80214">
      <w:r>
        <w:t>Student led Conference</w:t>
      </w:r>
      <w:r w:rsidR="00BE2C02">
        <w:t xml:space="preserve"> (5-10 minutes in length)</w:t>
      </w:r>
    </w:p>
    <w:p w:rsidR="00B80214" w:rsidRDefault="003125E2" w:rsidP="003125E2">
      <w:pPr>
        <w:ind w:left="1440" w:hanging="1440"/>
      </w:pPr>
      <w:r w:rsidRPr="003125E2">
        <w:rPr>
          <w:b/>
        </w:rPr>
        <w:t>Part One:</w:t>
      </w:r>
      <w:r>
        <w:t xml:space="preserve"> </w:t>
      </w:r>
      <w:r>
        <w:tab/>
      </w:r>
      <w:r w:rsidR="00B80214">
        <w:t>Students will work in pairs to create a data sheet</w:t>
      </w:r>
      <w:r>
        <w:t xml:space="preserve"> (one side only)</w:t>
      </w:r>
      <w:r w:rsidR="00B80214">
        <w:t xml:space="preserve"> on one of the following</w:t>
      </w:r>
      <w:r>
        <w:tab/>
      </w:r>
      <w:r w:rsidR="00B80214">
        <w:t xml:space="preserve"> topics:</w:t>
      </w:r>
    </w:p>
    <w:p w:rsidR="00B80214" w:rsidRPr="003125E2" w:rsidRDefault="00B80214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Major Features of Life in the Old Regime</w:t>
      </w:r>
      <w:r w:rsidR="003125E2">
        <w:rPr>
          <w:sz w:val="24"/>
          <w:szCs w:val="24"/>
        </w:rPr>
        <w:t xml:space="preserve"> and </w:t>
      </w:r>
      <w:r w:rsidRPr="003125E2">
        <w:rPr>
          <w:sz w:val="24"/>
          <w:szCs w:val="24"/>
        </w:rPr>
        <w:t>The Aristocracy</w:t>
      </w:r>
    </w:p>
    <w:p w:rsidR="00B80214" w:rsidRPr="003125E2" w:rsidRDefault="00B80214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The Land and Its Tillers</w:t>
      </w:r>
    </w:p>
    <w:p w:rsidR="00B80214" w:rsidRPr="003125E2" w:rsidRDefault="00B80214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Family Structure and the Family Economy</w:t>
      </w:r>
    </w:p>
    <w:p w:rsidR="00B80214" w:rsidRPr="003125E2" w:rsidRDefault="00B80214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The Revolution in Agriculture</w:t>
      </w:r>
    </w:p>
    <w:p w:rsidR="00B80214" w:rsidRPr="003125E2" w:rsidRDefault="00B80214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The Industrial Revolution Part One (up to and including New Methods of Textile Production)</w:t>
      </w:r>
    </w:p>
    <w:p w:rsidR="00B80214" w:rsidRPr="003125E2" w:rsidRDefault="00B80214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The Industrial Revolution Part Two (</w:t>
      </w:r>
      <w:r w:rsidR="003125E2" w:rsidRPr="003125E2">
        <w:rPr>
          <w:sz w:val="24"/>
          <w:szCs w:val="24"/>
        </w:rPr>
        <w:t>from the Steam engine on)</w:t>
      </w:r>
    </w:p>
    <w:p w:rsidR="003125E2" w:rsidRPr="003125E2" w:rsidRDefault="003125E2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The Growth In Cities (urbanization) + Jewish Population: The age of the Ghetto</w:t>
      </w:r>
    </w:p>
    <w:p w:rsidR="003125E2" w:rsidRPr="003125E2" w:rsidRDefault="003125E2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Periods of European Overseas Empires and Mercantile Empires</w:t>
      </w:r>
    </w:p>
    <w:p w:rsidR="003125E2" w:rsidRPr="003125E2" w:rsidRDefault="003125E2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The Spanish Colonial System</w:t>
      </w:r>
    </w:p>
    <w:p w:rsidR="003125E2" w:rsidRPr="003125E2" w:rsidRDefault="003125E2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Black African Slavery, Plantation Economy and the Atlantic Economy</w:t>
      </w:r>
    </w:p>
    <w:p w:rsidR="003125E2" w:rsidRPr="003125E2" w:rsidRDefault="003125E2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Mid Eighteenth Century Wars</w:t>
      </w:r>
    </w:p>
    <w:p w:rsidR="003125E2" w:rsidRDefault="003125E2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5E2">
        <w:rPr>
          <w:sz w:val="24"/>
          <w:szCs w:val="24"/>
        </w:rPr>
        <w:t>The American Revolution and Europe</w:t>
      </w:r>
    </w:p>
    <w:p w:rsidR="003125E2" w:rsidRDefault="003125E2" w:rsidP="003125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Columbian Exchange: Disease, Animals, Agriculture</w:t>
      </w:r>
    </w:p>
    <w:p w:rsidR="00BE2C02" w:rsidRPr="00BE2C02" w:rsidRDefault="00BE2C02" w:rsidP="00BE2C02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data sheet must briefly cover the major points (think subtitles) in the chapters and </w:t>
      </w:r>
      <w:r w:rsidRPr="001F0EF9">
        <w:rPr>
          <w:sz w:val="24"/>
          <w:szCs w:val="24"/>
          <w:highlight w:val="yellow"/>
        </w:rPr>
        <w:t>make reference to KEY TERMS where appropriate</w:t>
      </w:r>
      <w:r>
        <w:rPr>
          <w:sz w:val="24"/>
          <w:szCs w:val="24"/>
        </w:rPr>
        <w:t>. You should choose one media element to put on this page</w:t>
      </w:r>
      <w:r w:rsidR="001F0EF9">
        <w:rPr>
          <w:sz w:val="24"/>
          <w:szCs w:val="24"/>
        </w:rPr>
        <w:t xml:space="preserve"> (</w:t>
      </w:r>
      <w:proofErr w:type="spellStart"/>
      <w:r w:rsidR="001F0EF9">
        <w:rPr>
          <w:sz w:val="24"/>
          <w:szCs w:val="24"/>
        </w:rPr>
        <w:t>myhistory</w:t>
      </w:r>
      <w:proofErr w:type="spellEnd"/>
      <w:r w:rsidR="001F0EF9">
        <w:rPr>
          <w:sz w:val="24"/>
          <w:szCs w:val="24"/>
        </w:rPr>
        <w:t xml:space="preserve"> lab)</w:t>
      </w:r>
      <w:r>
        <w:rPr>
          <w:sz w:val="24"/>
          <w:szCs w:val="24"/>
        </w:rPr>
        <w:t xml:space="preserve"> – the element should be briefly analyzed.</w:t>
      </w:r>
    </w:p>
    <w:p w:rsidR="003125E2" w:rsidRDefault="003125E2" w:rsidP="003125E2"/>
    <w:p w:rsidR="003125E2" w:rsidRDefault="003125E2" w:rsidP="003125E2">
      <w:pPr>
        <w:ind w:left="1440" w:hanging="1440"/>
      </w:pPr>
      <w:r w:rsidRPr="00BE2C02">
        <w:rPr>
          <w:b/>
        </w:rPr>
        <w:t>Part Two:</w:t>
      </w:r>
      <w:r>
        <w:t xml:space="preserve">  </w:t>
      </w:r>
      <w:r>
        <w:tab/>
        <w:t>Students will prepare an accompanying multimedia presentation which contains the following elements as they are applicable to the presentation:</w:t>
      </w:r>
    </w:p>
    <w:p w:rsidR="003125E2" w:rsidRDefault="003125E2" w:rsidP="003125E2">
      <w:pPr>
        <w:ind w:left="1440" w:hanging="1440"/>
      </w:pPr>
      <w:r>
        <w:tab/>
        <w:t>Maps</w:t>
      </w:r>
      <w:bookmarkStart w:id="0" w:name="_GoBack"/>
      <w:bookmarkEnd w:id="0"/>
    </w:p>
    <w:p w:rsidR="003125E2" w:rsidRDefault="003125E2" w:rsidP="003125E2">
      <w:pPr>
        <w:ind w:left="1440" w:hanging="1440"/>
      </w:pPr>
      <w:r>
        <w:tab/>
        <w:t>Art</w:t>
      </w:r>
    </w:p>
    <w:p w:rsidR="003125E2" w:rsidRDefault="003125E2" w:rsidP="003125E2">
      <w:pPr>
        <w:ind w:left="1440" w:hanging="1440"/>
      </w:pPr>
      <w:r>
        <w:tab/>
        <w:t>Technical Drawings or Machinery</w:t>
      </w:r>
    </w:p>
    <w:p w:rsidR="003125E2" w:rsidRDefault="003125E2" w:rsidP="003125E2">
      <w:pPr>
        <w:ind w:left="1440" w:hanging="1440"/>
      </w:pPr>
      <w:r>
        <w:tab/>
        <w:t>Short video clips</w:t>
      </w:r>
    </w:p>
    <w:p w:rsidR="003125E2" w:rsidRDefault="003125E2" w:rsidP="003125E2">
      <w:pPr>
        <w:ind w:left="1440" w:hanging="1440"/>
      </w:pPr>
      <w:r>
        <w:tab/>
        <w:t>Music</w:t>
      </w:r>
    </w:p>
    <w:p w:rsidR="003125E2" w:rsidRDefault="003125E2" w:rsidP="003125E2">
      <w:pPr>
        <w:ind w:left="1440" w:hanging="1440"/>
      </w:pPr>
      <w:r>
        <w:tab/>
        <w:t>Poetry</w:t>
      </w:r>
    </w:p>
    <w:p w:rsidR="003125E2" w:rsidRDefault="003125E2" w:rsidP="003125E2">
      <w:pPr>
        <w:ind w:left="1440" w:hanging="1440"/>
      </w:pPr>
      <w:r>
        <w:tab/>
        <w:t>Pictures or Portraits of Significant people</w:t>
      </w:r>
    </w:p>
    <w:p w:rsidR="00BE2C02" w:rsidRDefault="00BE2C02" w:rsidP="00BE2C02">
      <w:pPr>
        <w:ind w:left="1440"/>
      </w:pPr>
      <w:r>
        <w:t xml:space="preserve">One of these elements (perhaps the one you included on your data sheet) will be fully analyzed using the </w:t>
      </w:r>
      <w:r w:rsidR="001F0EF9">
        <w:t>HIPPO</w:t>
      </w:r>
      <w:r>
        <w:t xml:space="preserve"> you have been taught).</w:t>
      </w:r>
    </w:p>
    <w:p w:rsidR="00BE2C02" w:rsidRDefault="00BE2C02" w:rsidP="00BE2C02">
      <w:pPr>
        <w:ind w:left="1440"/>
      </w:pPr>
      <w:r>
        <w:t>NO WRITING or EXPOSITION IS ALLOWED ON THE MULTIMEDIA PRESENTATION</w:t>
      </w:r>
    </w:p>
    <w:p w:rsidR="00BE2C02" w:rsidRDefault="00BE2C02" w:rsidP="00BE2C02">
      <w:r w:rsidRPr="00BE2C02">
        <w:rPr>
          <w:b/>
        </w:rPr>
        <w:t>Part Three:</w:t>
      </w:r>
      <w:r>
        <w:t xml:space="preserve"> </w:t>
      </w:r>
      <w:r>
        <w:tab/>
        <w:t>Students will present their data sheets and multimedia presentation to the class:</w:t>
      </w:r>
    </w:p>
    <w:p w:rsidR="00BE2C02" w:rsidRDefault="00BE2C02" w:rsidP="00BE2C02">
      <w:pPr>
        <w:pStyle w:val="ListParagraph"/>
        <w:numPr>
          <w:ilvl w:val="0"/>
          <w:numId w:val="3"/>
        </w:numPr>
      </w:pPr>
      <w:r>
        <w:t>Tell us about the topic</w:t>
      </w:r>
    </w:p>
    <w:p w:rsidR="00BE2C02" w:rsidRDefault="00BE2C02" w:rsidP="00BE2C02">
      <w:pPr>
        <w:pStyle w:val="ListParagraph"/>
        <w:numPr>
          <w:ilvl w:val="0"/>
          <w:numId w:val="3"/>
        </w:numPr>
      </w:pPr>
      <w:r>
        <w:t xml:space="preserve">Explain </w:t>
      </w:r>
      <w:r w:rsidR="001F0EF9">
        <w:t xml:space="preserve">your topic using </w:t>
      </w:r>
      <w:r>
        <w:t>your media</w:t>
      </w:r>
    </w:p>
    <w:sectPr w:rsidR="00BE2C02" w:rsidSect="0074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E5B"/>
    <w:multiLevelType w:val="hybridMultilevel"/>
    <w:tmpl w:val="E95ACF12"/>
    <w:lvl w:ilvl="0" w:tplc="904C4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155780"/>
    <w:multiLevelType w:val="hybridMultilevel"/>
    <w:tmpl w:val="0666E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5772"/>
    <w:multiLevelType w:val="hybridMultilevel"/>
    <w:tmpl w:val="D966D5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3B"/>
    <w:rsid w:val="001F0EF9"/>
    <w:rsid w:val="00211C10"/>
    <w:rsid w:val="003125E2"/>
    <w:rsid w:val="00325C7A"/>
    <w:rsid w:val="0044718A"/>
    <w:rsid w:val="00527BFA"/>
    <w:rsid w:val="00677145"/>
    <w:rsid w:val="006A1A3B"/>
    <w:rsid w:val="006A5FA2"/>
    <w:rsid w:val="007370DD"/>
    <w:rsid w:val="007413A8"/>
    <w:rsid w:val="00747B53"/>
    <w:rsid w:val="0078415A"/>
    <w:rsid w:val="007B7438"/>
    <w:rsid w:val="0082667E"/>
    <w:rsid w:val="00891533"/>
    <w:rsid w:val="008C3226"/>
    <w:rsid w:val="009033C8"/>
    <w:rsid w:val="0092273E"/>
    <w:rsid w:val="0094241C"/>
    <w:rsid w:val="00943436"/>
    <w:rsid w:val="00B3339D"/>
    <w:rsid w:val="00B80214"/>
    <w:rsid w:val="00BE2C02"/>
    <w:rsid w:val="00C37494"/>
    <w:rsid w:val="00D8031B"/>
    <w:rsid w:val="00ED2F07"/>
    <w:rsid w:val="00F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0CC06-81DE-47BB-8CD4-5224FAA5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1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3B"/>
    <w:pPr>
      <w:ind w:left="720"/>
      <w:contextualSpacing/>
    </w:pPr>
  </w:style>
  <w:style w:type="table" w:styleId="TableGrid">
    <w:name w:val="Table Grid"/>
    <w:basedOn w:val="TableNormal"/>
    <w:uiPriority w:val="59"/>
    <w:rsid w:val="009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5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15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Noor M. Khan</cp:lastModifiedBy>
  <cp:revision>3</cp:revision>
  <dcterms:created xsi:type="dcterms:W3CDTF">2015-10-23T16:27:00Z</dcterms:created>
  <dcterms:modified xsi:type="dcterms:W3CDTF">2015-10-26T14:56:00Z</dcterms:modified>
</cp:coreProperties>
</file>