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65" w:rsidRDefault="003B6E65">
      <w:r>
        <w:t xml:space="preserve">1. What was the most common material that people in New England once used to make clothing? </w:t>
      </w:r>
    </w:p>
    <w:p w:rsidR="00B0077B" w:rsidRDefault="003B6E65">
      <w:r>
        <w:t>2. A __________ is used to create fabric or cloth.</w:t>
      </w:r>
    </w:p>
    <w:p w:rsidR="003B6E65" w:rsidRDefault="003B6E65">
      <w:r>
        <w:t xml:space="preserve"> 3. What was the energy source that once powered early mills?</w:t>
      </w:r>
    </w:p>
    <w:p w:rsidR="003B6E65" w:rsidRDefault="003B6E65">
      <w:r>
        <w:t xml:space="preserve"> 4. What was the name of the fictional mill that Josiah </w:t>
      </w:r>
      <w:proofErr w:type="spellStart"/>
      <w:r>
        <w:t>Greshan</w:t>
      </w:r>
      <w:proofErr w:type="spellEnd"/>
      <w:r>
        <w:t xml:space="preserve"> and </w:t>
      </w:r>
      <w:proofErr w:type="spellStart"/>
      <w:r>
        <w:t>Shaddrack</w:t>
      </w:r>
      <w:proofErr w:type="spellEnd"/>
      <w:r>
        <w:t xml:space="preserve"> built? </w:t>
      </w:r>
    </w:p>
    <w:p w:rsidR="003B6E65" w:rsidRDefault="003B6E65">
      <w:r>
        <w:t xml:space="preserve">5. An early mill could spin the same amount of material as how many people? </w:t>
      </w:r>
    </w:p>
    <w:p w:rsidR="003B6E65" w:rsidRDefault="003B6E65">
      <w:r>
        <w:t xml:space="preserve">6. How did mill owners access river energy? </w:t>
      </w:r>
    </w:p>
    <w:p w:rsidR="003B6E65" w:rsidRDefault="003B6E65">
      <w:r>
        <w:t>7. In what year did Samuel Slater build the first American mill?</w:t>
      </w:r>
    </w:p>
    <w:p w:rsidR="003B6E65" w:rsidRDefault="003B6E65">
      <w:r>
        <w:t xml:space="preserve"> 8. The _______began employing hundreds of workers.</w:t>
      </w:r>
    </w:p>
    <w:p w:rsidR="003B6E65" w:rsidRDefault="003B6E65">
      <w:r>
        <w:t xml:space="preserve"> 9. In what city of Massachusetts did Lowell build his famous textile mill? </w:t>
      </w:r>
    </w:p>
    <w:p w:rsidR="003B6E65" w:rsidRDefault="003B6E65">
      <w:r>
        <w:t>10. What did Lowell do to attract farm girls to work in his factories?</w:t>
      </w:r>
    </w:p>
    <w:p w:rsidR="003B6E65" w:rsidRDefault="003B6E65">
      <w:r>
        <w:t xml:space="preserve"> 11. What day of the week did Lowell girls get to take off? </w:t>
      </w:r>
    </w:p>
    <w:p w:rsidR="003B6E65" w:rsidRDefault="003B6E65">
      <w:r>
        <w:t>12. What did some factory workers begin doing when unsafe working conditions, low wages, and long hours became unbearable?</w:t>
      </w:r>
    </w:p>
    <w:p w:rsidR="003B6E65" w:rsidRDefault="003B6E65">
      <w:r>
        <w:t xml:space="preserve"> 13. What name did Slater give to the mill he built in 1806? </w:t>
      </w:r>
    </w:p>
    <w:p w:rsidR="003B6E65" w:rsidRDefault="003B6E65">
      <w:r>
        <w:t xml:space="preserve">14. What was the new source of energy that made it possible to run a machine anytime and anyplace? </w:t>
      </w:r>
    </w:p>
    <w:p w:rsidR="00E8189A" w:rsidRDefault="003B6E65">
      <w:r>
        <w:t>15. Why did many New Engl</w:t>
      </w:r>
      <w:bookmarkStart w:id="0" w:name="_GoBack"/>
      <w:bookmarkEnd w:id="0"/>
      <w:r>
        <w:t>and mills begin moving south?</w:t>
      </w:r>
    </w:p>
    <w:sectPr w:rsidR="00E81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65"/>
    <w:rsid w:val="003B6E65"/>
    <w:rsid w:val="00471DB9"/>
    <w:rsid w:val="00B0077B"/>
    <w:rsid w:val="00B8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33F46-67AC-4DEA-818F-5B38F6CE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2</cp:revision>
  <dcterms:created xsi:type="dcterms:W3CDTF">2016-11-14T17:14:00Z</dcterms:created>
  <dcterms:modified xsi:type="dcterms:W3CDTF">2016-11-14T17:19:00Z</dcterms:modified>
</cp:coreProperties>
</file>