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270"/>
        <w:contextualSpacing w:val="0"/>
        <w:jc w:val="center"/>
      </w:pPr>
      <w:r w:rsidRPr="00000000" w:rsidR="00000000" w:rsidDel="00000000">
        <w:rPr>
          <w:rtl w:val="0"/>
        </w:rPr>
        <w:t xml:space="preserve">Unit 5 Study Guide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Ch. 13</w:t>
      </w:r>
    </w:p>
    <w:p w:rsidP="00000000" w:rsidRPr="00000000" w:rsidR="00000000" w:rsidDel="00000000" w:rsidRDefault="00000000">
      <w:pPr>
        <w:tabs>
          <w:tab w:val="right" w:pos="0"/>
        </w:tabs>
        <w:spacing w:lineRule="auto" w:after="0" w:line="240" w:before="0"/>
        <w:ind w:left="720" w:hanging="719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1. Identify the pre-war alliances (names and countries involved) and reasons for them</w:t>
      </w:r>
    </w:p>
    <w:p w:rsidP="00000000" w:rsidRPr="00000000" w:rsidR="00000000" w:rsidDel="00000000" w:rsidRDefault="00000000">
      <w:pPr>
        <w:tabs>
          <w:tab w:val="right" w:pos="8497"/>
        </w:tabs>
        <w:ind w:left="273" w:hanging="272"/>
        <w:contextualSpacing w:val="0"/>
      </w:pPr>
      <w:r w:rsidRPr="00000000" w:rsidR="00000000" w:rsidDel="00000000">
        <w:rPr>
          <w:rtl w:val="0"/>
        </w:rPr>
        <w:t xml:space="preserve">2. Using complete sentences explain the reasons for getting into the war for</w:t>
      </w:r>
    </w:p>
    <w:p w:rsidP="00000000" w:rsidRPr="00000000" w:rsidR="00000000" w:rsidDel="00000000" w:rsidRDefault="00000000">
      <w:pPr>
        <w:tabs>
          <w:tab w:val="right" w:pos="738"/>
        </w:tabs>
        <w:ind w:left="1170" w:firstLine="0"/>
        <w:contextualSpacing w:val="0"/>
      </w:pPr>
      <w:r w:rsidRPr="00000000" w:rsidR="00000000" w:rsidDel="00000000">
        <w:rPr>
          <w:rtl w:val="0"/>
        </w:rPr>
        <w:t xml:space="preserve">(a) Russia</w:t>
      </w:r>
    </w:p>
    <w:p w:rsidP="00000000" w:rsidRPr="00000000" w:rsidR="00000000" w:rsidDel="00000000" w:rsidRDefault="00000000">
      <w:pPr>
        <w:tabs>
          <w:tab w:val="right" w:pos="738"/>
        </w:tabs>
        <w:ind w:left="1170" w:firstLine="0"/>
        <w:contextualSpacing w:val="0"/>
      </w:pPr>
      <w:r w:rsidRPr="00000000" w:rsidR="00000000" w:rsidDel="00000000">
        <w:rPr>
          <w:rtl w:val="0"/>
        </w:rPr>
        <w:t xml:space="preserve">(b) Great Britain</w:t>
      </w:r>
    </w:p>
    <w:p w:rsidP="00000000" w:rsidRPr="00000000" w:rsidR="00000000" w:rsidDel="00000000" w:rsidRDefault="00000000">
      <w:pPr>
        <w:tabs>
          <w:tab w:val="right" w:pos="738"/>
        </w:tabs>
        <w:ind w:left="1170" w:firstLine="0"/>
        <w:contextualSpacing w:val="0"/>
      </w:pPr>
      <w:r w:rsidRPr="00000000" w:rsidR="00000000" w:rsidDel="00000000">
        <w:rPr>
          <w:rtl w:val="0"/>
        </w:rPr>
        <w:t xml:space="preserve">(c) France</w:t>
      </w:r>
    </w:p>
    <w:p w:rsidP="00000000" w:rsidRPr="00000000" w:rsidR="00000000" w:rsidDel="00000000" w:rsidRDefault="00000000">
      <w:pPr>
        <w:tabs>
          <w:tab w:val="right" w:pos="738"/>
        </w:tabs>
        <w:ind w:left="1170" w:firstLine="0"/>
        <w:contextualSpacing w:val="0"/>
      </w:pPr>
      <w:r w:rsidRPr="00000000" w:rsidR="00000000" w:rsidDel="00000000">
        <w:rPr>
          <w:rtl w:val="0"/>
        </w:rPr>
        <w:t xml:space="preserve">(d) Germany</w:t>
      </w:r>
    </w:p>
    <w:p w:rsidP="00000000" w:rsidRPr="00000000" w:rsidR="00000000" w:rsidDel="00000000" w:rsidRDefault="00000000">
      <w:pPr>
        <w:tabs>
          <w:tab w:val="right" w:pos="738"/>
        </w:tabs>
        <w:ind w:left="1170" w:firstLine="0"/>
        <w:contextualSpacing w:val="0"/>
      </w:pPr>
      <w:r w:rsidRPr="00000000" w:rsidR="00000000" w:rsidDel="00000000">
        <w:rPr>
          <w:rtl w:val="0"/>
        </w:rPr>
        <w:t xml:space="preserve">(e) Austria-Hungary</w:t>
      </w:r>
    </w:p>
    <w:p w:rsidP="00000000" w:rsidRPr="00000000" w:rsidR="00000000" w:rsidDel="00000000" w:rsidRDefault="00000000">
      <w:pPr>
        <w:tabs>
          <w:tab w:val="right" w:pos="738"/>
        </w:tabs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3. Using complete sentences explain the role of each of the following in leading to war</w:t>
      </w:r>
    </w:p>
    <w:p w:rsidP="00000000" w:rsidRPr="00000000" w:rsidR="00000000" w:rsidDel="00000000" w:rsidRDefault="00000000">
      <w:pPr>
        <w:tabs>
          <w:tab w:val="right" w:pos="738"/>
        </w:tabs>
        <w:spacing w:lineRule="auto" w:after="0" w:line="240" w:before="0"/>
        <w:ind w:left="1080" w:firstLine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(a) imperialism</w:t>
      </w:r>
    </w:p>
    <w:p w:rsidP="00000000" w:rsidRPr="00000000" w:rsidR="00000000" w:rsidDel="00000000" w:rsidRDefault="00000000">
      <w:pPr>
        <w:tabs>
          <w:tab w:val="right" w:pos="738"/>
        </w:tabs>
        <w:spacing w:lineRule="auto" w:after="0" w:line="240" w:before="0"/>
        <w:ind w:left="1080" w:firstLine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(b) militarism</w:t>
      </w:r>
    </w:p>
    <w:p w:rsidP="00000000" w:rsidRPr="00000000" w:rsidR="00000000" w:rsidDel="00000000" w:rsidRDefault="00000000">
      <w:pPr>
        <w:tabs>
          <w:tab w:val="right" w:pos="738"/>
        </w:tabs>
        <w:spacing w:lineRule="auto" w:after="0" w:line="240" w:before="0"/>
        <w:ind w:left="1080" w:firstLine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(c) nationalism</w:t>
      </w:r>
    </w:p>
    <w:p w:rsidP="00000000" w:rsidRPr="00000000" w:rsidR="00000000" w:rsidDel="00000000" w:rsidRDefault="00000000">
      <w:pPr>
        <w:tabs>
          <w:tab w:val="right" w:pos="738"/>
        </w:tabs>
        <w:spacing w:lineRule="auto" w:after="0" w:line="240" w:before="0"/>
        <w:ind w:left="1080" w:firstLine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(d assassination of Archduke Ferdinand and the situation in the Balkans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a. Explain how propaganda was used to gain civilian support of "total war"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b. Explain the impact on the home front and the role of women in World War I</w:t>
      </w:r>
    </w:p>
    <w:p w:rsidP="00000000" w:rsidRPr="00000000" w:rsidR="00000000" w:rsidDel="00000000" w:rsidRDefault="00000000">
      <w:pPr>
        <w:tabs>
          <w:tab w:val="right" w:pos="738"/>
        </w:tabs>
        <w:contextualSpacing w:val="0"/>
      </w:pPr>
      <w:r w:rsidRPr="00000000" w:rsidR="00000000" w:rsidDel="00000000">
        <w:rPr>
          <w:rtl w:val="0"/>
        </w:rPr>
        <w:t xml:space="preserve">5. a. List the names of nations belonging to the Central Powers and Allies</w:t>
      </w:r>
    </w:p>
    <w:p w:rsidP="00000000" w:rsidRPr="00000000" w:rsidR="00000000" w:rsidDel="00000000" w:rsidRDefault="00000000">
      <w:pPr>
        <w:tabs>
          <w:tab w:val="right" w:pos="738"/>
        </w:tabs>
        <w:contextualSpacing w:val="0"/>
      </w:pPr>
      <w:r w:rsidRPr="00000000" w:rsidR="00000000" w:rsidDel="00000000">
        <w:rPr>
          <w:rtl w:val="0"/>
        </w:rPr>
        <w:t xml:space="preserve">    b. How did each of the nations come to enter the war on their respective sides</w:t>
      </w:r>
    </w:p>
    <w:p w:rsidP="00000000" w:rsidRPr="00000000" w:rsidR="00000000" w:rsidDel="00000000" w:rsidRDefault="00000000">
      <w:pPr>
        <w:tabs>
          <w:tab w:val="right" w:pos="738"/>
        </w:tabs>
        <w:contextualSpacing w:val="0"/>
      </w:pPr>
      <w:r w:rsidRPr="00000000" w:rsidR="00000000" w:rsidDel="00000000">
        <w:rPr>
          <w:rtl w:val="0"/>
        </w:rPr>
        <w:t xml:space="preserve">6. Identify the major battles of the war by name and location and using complete sentences, explain strategic decisions for each battle</w:t>
      </w:r>
    </w:p>
    <w:p w:rsidP="00000000" w:rsidRPr="00000000" w:rsidR="00000000" w:rsidDel="00000000" w:rsidRDefault="00000000">
      <w:pPr>
        <w:tabs>
          <w:tab w:val="right" w:pos="738"/>
        </w:tabs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7. Using complete sentences explain</w:t>
      </w:r>
    </w:p>
    <w:p w:rsidP="00000000" w:rsidRPr="00000000" w:rsidR="00000000" w:rsidDel="00000000" w:rsidRDefault="00000000">
      <w:pPr>
        <w:tabs>
          <w:tab w:val="right" w:pos="738"/>
        </w:tabs>
        <w:spacing w:lineRule="auto" w:after="0" w:line="240" w:before="0"/>
        <w:ind w:left="720" w:firstLine="36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(a) How trench warfare came about and was fought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(b) The new weapons of war and their impact</w:t>
      </w:r>
    </w:p>
    <w:p w:rsidP="00000000" w:rsidRPr="00000000" w:rsidR="00000000" w:rsidDel="00000000" w:rsidRDefault="00000000">
      <w:pPr>
        <w:tabs>
          <w:tab w:val="right" w:pos="8497"/>
        </w:tabs>
        <w:ind w:left="273" w:hanging="272"/>
        <w:contextualSpacing w:val="0"/>
      </w:pPr>
      <w:r w:rsidRPr="00000000" w:rsidR="00000000" w:rsidDel="00000000">
        <w:rPr>
          <w:rtl w:val="0"/>
        </w:rPr>
        <w:t xml:space="preserve">8. Using complete sentences explain the reasons for and how the following affected the outcome of the war</w:t>
      </w:r>
    </w:p>
    <w:p w:rsidP="00000000" w:rsidRPr="00000000" w:rsidR="00000000" w:rsidDel="00000000" w:rsidRDefault="00000000">
      <w:pPr>
        <w:tabs>
          <w:tab w:val="right" w:pos="738"/>
        </w:tabs>
        <w:ind w:firstLine="360"/>
        <w:contextualSpacing w:val="0"/>
      </w:pPr>
      <w:r w:rsidRPr="00000000" w:rsidR="00000000" w:rsidDel="00000000">
        <w:rPr>
          <w:rtl w:val="0"/>
        </w:rPr>
        <w:t xml:space="preserve">(a) the Russian Revolution and the Treaty of Brest-Litovsk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(b) the entry of the United States</w:t>
      </w:r>
    </w:p>
    <w:p w:rsidP="00000000" w:rsidRPr="00000000" w:rsidR="00000000" w:rsidDel="00000000" w:rsidRDefault="00000000">
      <w:pPr>
        <w:tabs>
          <w:tab w:val="right" w:pos="8497"/>
        </w:tabs>
        <w:ind w:left="273" w:hanging="272"/>
        <w:contextualSpacing w:val="0"/>
      </w:pPr>
      <w:r w:rsidRPr="00000000" w:rsidR="00000000" w:rsidDel="00000000">
        <w:rPr>
          <w:rtl w:val="0"/>
        </w:rPr>
        <w:t xml:space="preserve">9. Using complete sentences explain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right" w:pos="738"/>
        </w:tabs>
        <w:ind w:left="720" w:hanging="359"/>
        <w:rPr/>
      </w:pPr>
      <w:r w:rsidRPr="00000000" w:rsidR="00000000" w:rsidDel="00000000">
        <w:rPr>
          <w:rtl w:val="0"/>
        </w:rPr>
        <w:t xml:space="preserve">the human costs of the war in complete sentences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right" w:pos="738"/>
        </w:tabs>
        <w:ind w:left="720" w:hanging="359"/>
        <w:rPr/>
      </w:pPr>
      <w:r w:rsidRPr="00000000" w:rsidR="00000000" w:rsidDel="00000000">
        <w:rPr>
          <w:rtl w:val="0"/>
        </w:rPr>
        <w:t xml:space="preserve">how colonial peoples contributed to the war effort</w:t>
      </w:r>
    </w:p>
    <w:p w:rsidP="00000000" w:rsidRPr="00000000" w:rsidR="00000000" w:rsidDel="00000000" w:rsidRDefault="00000000">
      <w:pPr>
        <w:tabs>
          <w:tab w:val="right" w:pos="738"/>
        </w:tabs>
        <w:contextualSpacing w:val="0"/>
      </w:pPr>
      <w:r w:rsidRPr="00000000" w:rsidR="00000000" w:rsidDel="00000000">
        <w:rPr>
          <w:rtl w:val="0"/>
        </w:rPr>
        <w:t xml:space="preserve">10. Compare the military losses in the following nations 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right" w:pos="1350"/>
        </w:tabs>
        <w:ind w:left="720" w:hanging="359"/>
        <w:rPr/>
      </w:pPr>
      <w:r w:rsidRPr="00000000" w:rsidR="00000000" w:rsidDel="00000000">
        <w:rPr>
          <w:rtl w:val="0"/>
        </w:rPr>
        <w:t xml:space="preserve">Russia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right" w:pos="1350"/>
        </w:tabs>
        <w:ind w:left="720" w:hanging="359"/>
        <w:rPr/>
      </w:pPr>
      <w:r w:rsidRPr="00000000" w:rsidR="00000000" w:rsidDel="00000000">
        <w:rPr>
          <w:rtl w:val="0"/>
        </w:rPr>
        <w:t xml:space="preserve">Germany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right" w:pos="1350"/>
        </w:tabs>
        <w:ind w:left="720" w:hanging="359"/>
        <w:rPr/>
      </w:pPr>
      <w:r w:rsidRPr="00000000" w:rsidR="00000000" w:rsidDel="00000000">
        <w:rPr>
          <w:rtl w:val="0"/>
        </w:rPr>
        <w:t xml:space="preserve">British Empire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right" w:pos="1350"/>
        </w:tabs>
        <w:ind w:left="720" w:hanging="359"/>
        <w:rPr/>
      </w:pPr>
      <w:r w:rsidRPr="00000000" w:rsidR="00000000" w:rsidDel="00000000">
        <w:rPr>
          <w:rtl w:val="0"/>
        </w:rPr>
        <w:t xml:space="preserve">United States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right" w:pos="1350"/>
        </w:tabs>
        <w:ind w:left="720" w:hanging="359"/>
        <w:rPr/>
      </w:pPr>
      <w:r w:rsidRPr="00000000" w:rsidR="00000000" w:rsidDel="00000000">
        <w:rPr>
          <w:rtl w:val="0"/>
        </w:rPr>
        <w:t xml:space="preserve">Ottoman Empire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right" w:pos="1350"/>
        </w:tabs>
        <w:ind w:left="720" w:hanging="359"/>
        <w:rPr/>
      </w:pPr>
      <w:r w:rsidRPr="00000000" w:rsidR="00000000" w:rsidDel="00000000">
        <w:rPr>
          <w:rtl w:val="0"/>
        </w:rPr>
        <w:t xml:space="preserve">France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right" w:pos="1350"/>
        </w:tabs>
        <w:ind w:left="720" w:hanging="359"/>
        <w:rPr/>
      </w:pPr>
      <w:r w:rsidRPr="00000000" w:rsidR="00000000" w:rsidDel="00000000">
        <w:rPr>
          <w:rtl w:val="0"/>
        </w:rPr>
        <w:t xml:space="preserve">Austria-Hungary</w:t>
      </w:r>
    </w:p>
    <w:p w:rsidP="00000000" w:rsidRPr="00000000" w:rsidR="00000000" w:rsidDel="00000000" w:rsidRDefault="00000000">
      <w:pPr>
        <w:tabs>
          <w:tab w:val="right" w:pos="8497"/>
        </w:tabs>
        <w:ind w:left="273" w:hanging="272"/>
        <w:contextualSpacing w:val="0"/>
      </w:pPr>
      <w:r w:rsidRPr="00000000" w:rsidR="00000000" w:rsidDel="00000000">
        <w:rPr>
          <w:rtl w:val="0"/>
        </w:rPr>
        <w:t xml:space="preserve">11. In complete sentences explain</w:t>
      </w:r>
    </w:p>
    <w:p w:rsidP="00000000" w:rsidRPr="00000000" w:rsidR="00000000" w:rsidDel="00000000" w:rsidRDefault="00000000">
      <w:pPr>
        <w:tabs>
          <w:tab w:val="right" w:pos="738"/>
        </w:tabs>
        <w:spacing w:lineRule="auto" w:after="0" w:before="0"/>
        <w:ind w:left="720" w:firstLine="0"/>
        <w:contextualSpacing w:val="0"/>
      </w:pPr>
      <w:r w:rsidRPr="00000000" w:rsidR="00000000" w:rsidDel="00000000">
        <w:rPr>
          <w:rtl w:val="0"/>
        </w:rPr>
        <w:t xml:space="preserve">(a) Who were the Big Four and how did Wilson’s and Clemenceau’s goals differ</w:t>
      </w:r>
    </w:p>
    <w:p w:rsidP="00000000" w:rsidRPr="00000000" w:rsidR="00000000" w:rsidDel="00000000" w:rsidRDefault="00000000">
      <w:pPr>
        <w:tabs>
          <w:tab w:val="right" w:pos="738"/>
        </w:tabs>
        <w:spacing w:lineRule="auto" w:after="0" w:before="0"/>
        <w:ind w:left="720" w:firstLine="0"/>
        <w:contextualSpacing w:val="0"/>
      </w:pPr>
      <w:r w:rsidRPr="00000000" w:rsidR="00000000" w:rsidDel="00000000">
        <w:rPr>
          <w:rtl w:val="0"/>
        </w:rPr>
        <w:t xml:space="preserve">(b) The major provisions of the Treaty of Versailles and the </w:t>
      </w:r>
      <w:r w:rsidRPr="00000000" w:rsidR="00000000" w:rsidDel="00000000">
        <w:rPr>
          <w:b w:val="1"/>
          <w:i w:val="1"/>
          <w:rtl w:val="0"/>
        </w:rPr>
        <w:t xml:space="preserve">nation’s created by it</w:t>
      </w:r>
    </w:p>
    <w:p w:rsidP="00000000" w:rsidRPr="00000000" w:rsidR="00000000" w:rsidDel="00000000" w:rsidRDefault="00000000">
      <w:pPr>
        <w:tabs>
          <w:tab w:val="right" w:pos="738"/>
        </w:tabs>
        <w:spacing w:lineRule="auto" w:after="0" w:before="0"/>
        <w:ind w:left="720" w:firstLine="0"/>
        <w:contextualSpacing w:val="0"/>
      </w:pPr>
      <w:r w:rsidRPr="00000000" w:rsidR="00000000" w:rsidDel="00000000">
        <w:rPr>
          <w:rtl w:val="0"/>
        </w:rPr>
        <w:t xml:space="preserve">(c) </w:t>
      </w:r>
      <w:r w:rsidRPr="00000000" w:rsidR="00000000" w:rsidDel="00000000">
        <w:rPr>
          <w:b w:val="1"/>
          <w:i w:val="1"/>
          <w:rtl w:val="0"/>
        </w:rPr>
        <w:t xml:space="preserve">Middle Eastern nations created</w:t>
      </w:r>
      <w:r w:rsidRPr="00000000" w:rsidR="00000000" w:rsidDel="00000000">
        <w:rPr>
          <w:rtl w:val="0"/>
        </w:rPr>
        <w:t xml:space="preserve"> at the breakup of the Ottoman Empire</w:t>
      </w:r>
    </w:p>
    <w:p w:rsidP="00000000" w:rsidRPr="00000000" w:rsidR="00000000" w:rsidDel="00000000" w:rsidRDefault="00000000">
      <w:pPr>
        <w:tabs>
          <w:tab w:val="right" w:pos="738"/>
        </w:tabs>
        <w:spacing w:lineRule="auto" w:after="0" w:before="0"/>
        <w:ind w:left="720" w:firstLine="0"/>
        <w:contextualSpacing w:val="0"/>
      </w:pPr>
      <w:r w:rsidRPr="00000000" w:rsidR="00000000" w:rsidDel="00000000">
        <w:rPr>
          <w:rtl w:val="0"/>
        </w:rPr>
        <w:t xml:space="preserve">(d) Woodrow Wilson's Fourteen Points, </w:t>
      </w:r>
    </w:p>
    <w:p w:rsidP="00000000" w:rsidRPr="00000000" w:rsidR="00000000" w:rsidDel="00000000" w:rsidRDefault="00000000">
      <w:pPr>
        <w:tabs>
          <w:tab w:val="right" w:pos="8497"/>
        </w:tabs>
        <w:ind w:left="273" w:hanging="272"/>
        <w:contextualSpacing w:val="0"/>
      </w:pPr>
      <w:r w:rsidRPr="00000000" w:rsidR="00000000" w:rsidDel="00000000">
        <w:rPr>
          <w:rtl w:val="0"/>
        </w:rPr>
        <w:tab/>
        <w:t xml:space="preserve">      (e) The reasons the United States' rejected the League of Nations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Study Guide.docx</dc:title>
</cp:coreProperties>
</file>